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7F71" w14:textId="45C8EC22" w:rsidR="007D3716" w:rsidRDefault="007D3716" w:rsidP="00185432">
      <w:pPr>
        <w:rPr>
          <w:sz w:val="20"/>
          <w:szCs w:val="20"/>
        </w:rPr>
      </w:pPr>
    </w:p>
    <w:p w14:paraId="25850A6F" w14:textId="0E6D605A" w:rsidR="00442E19" w:rsidRDefault="00442E19" w:rsidP="00442E19">
      <w:r>
        <w:t>Dear Parent/Carer,</w:t>
      </w:r>
    </w:p>
    <w:p w14:paraId="15160F93" w14:textId="77777777" w:rsidR="00442E19" w:rsidRDefault="00442E19" w:rsidP="00442E19"/>
    <w:p w14:paraId="7BEE06EF" w14:textId="342ADA6A" w:rsidR="00442E19" w:rsidRDefault="00442E19" w:rsidP="00442E19">
      <w:r>
        <w:t>As many of you will be aware, England’s first fixture of the World Cup, against Iran, takes place on Monday 21</w:t>
      </w:r>
      <w:r>
        <w:rPr>
          <w:vertAlign w:val="superscript"/>
        </w:rPr>
        <w:t>st</w:t>
      </w:r>
      <w:r>
        <w:t xml:space="preserve"> November at 1.00pm.   To support our national team, we will be allowing any children who would like to watch the match to do so during the school day.  There will be alternative activities available for children who do not wish to watch the match.</w:t>
      </w:r>
    </w:p>
    <w:p w14:paraId="28B86C4C" w14:textId="77777777" w:rsidR="00442E19" w:rsidRDefault="00442E19" w:rsidP="00442E19"/>
    <w:p w14:paraId="758CEB05" w14:textId="461F6AD6" w:rsidR="00442E19" w:rsidRDefault="00442E19" w:rsidP="00442E19">
      <w:r>
        <w:t xml:space="preserve">To celebrate this occasion, we will be having a non-uniform day based either on a red and white theme or the children are allowed to wear a football kit of their choice. </w:t>
      </w:r>
    </w:p>
    <w:p w14:paraId="3E527BAB" w14:textId="77777777" w:rsidR="00442E19" w:rsidRDefault="00442E19" w:rsidP="00442E19"/>
    <w:p w14:paraId="3A2103BF" w14:textId="6E6DC2E3" w:rsidR="00442E19" w:rsidRDefault="00442E19" w:rsidP="00442E19">
      <w:r>
        <w:t xml:space="preserve">If your child would like to watch the </w:t>
      </w:r>
      <w:proofErr w:type="gramStart"/>
      <w:r>
        <w:t>game</w:t>
      </w:r>
      <w:proofErr w:type="gramEnd"/>
      <w:r>
        <w:t xml:space="preserve"> we are asking </w:t>
      </w:r>
      <w:r>
        <w:rPr>
          <w:b/>
          <w:bCs/>
        </w:rPr>
        <w:t>for either a contribution towards your child’s</w:t>
      </w:r>
      <w:r>
        <w:t xml:space="preserve"> </w:t>
      </w:r>
      <w:r>
        <w:rPr>
          <w:b/>
          <w:bCs/>
        </w:rPr>
        <w:t>class stall for the Christmas tabletop Fayre</w:t>
      </w:r>
      <w:r>
        <w:t xml:space="preserve">.  </w:t>
      </w:r>
      <w:r w:rsidR="003E05D2">
        <w:t>(</w:t>
      </w:r>
      <w:r>
        <w:t>The list is below for each class</w:t>
      </w:r>
      <w:r w:rsidR="003E05D2">
        <w:t>)</w:t>
      </w:r>
      <w:r>
        <w:t xml:space="preserve">.  </w:t>
      </w:r>
      <w:r>
        <w:rPr>
          <w:b/>
          <w:bCs/>
        </w:rPr>
        <w:t>OR a cash</w:t>
      </w:r>
      <w:r>
        <w:t xml:space="preserve"> </w:t>
      </w:r>
      <w:r>
        <w:rPr>
          <w:b/>
          <w:bCs/>
        </w:rPr>
        <w:t>donation of £2</w:t>
      </w:r>
      <w:r>
        <w:t xml:space="preserve">, this would be instead of the class donation requested.  All items donated or money raised will be used by The Friends of St Paul’s to enhance the learning experience of our children.  </w:t>
      </w:r>
    </w:p>
    <w:p w14:paraId="46545B4F" w14:textId="77777777" w:rsidR="00442E19" w:rsidRDefault="00442E19" w:rsidP="00442E19"/>
    <w:tbl>
      <w:tblPr>
        <w:tblW w:w="0" w:type="auto"/>
        <w:tblLook w:val="01E0" w:firstRow="1" w:lastRow="1" w:firstColumn="1" w:lastColumn="1" w:noHBand="0" w:noVBand="0"/>
      </w:tblPr>
      <w:tblGrid>
        <w:gridCol w:w="2388"/>
        <w:gridCol w:w="7466"/>
      </w:tblGrid>
      <w:tr w:rsidR="00442E19" w14:paraId="63F21EC8" w14:textId="77777777" w:rsidTr="00442E19">
        <w:tc>
          <w:tcPr>
            <w:tcW w:w="2388" w:type="dxa"/>
            <w:hideMark/>
          </w:tcPr>
          <w:p w14:paraId="1F9983A4" w14:textId="77777777" w:rsidR="00442E19" w:rsidRDefault="00442E19">
            <w:pPr>
              <w:spacing w:line="254" w:lineRule="auto"/>
            </w:pPr>
            <w:r>
              <w:t>Reception Class</w:t>
            </w:r>
          </w:p>
        </w:tc>
        <w:tc>
          <w:tcPr>
            <w:tcW w:w="7466" w:type="dxa"/>
            <w:hideMark/>
          </w:tcPr>
          <w:p w14:paraId="5F5BE878" w14:textId="77777777" w:rsidR="00442E19" w:rsidRDefault="00442E19">
            <w:pPr>
              <w:spacing w:line="254" w:lineRule="auto"/>
            </w:pPr>
            <w:r>
              <w:t>Any Christmas item for example, Decorations, presents, cards &amp; tinsel etc.</w:t>
            </w:r>
          </w:p>
        </w:tc>
      </w:tr>
      <w:tr w:rsidR="00442E19" w14:paraId="22C12A6C" w14:textId="77777777" w:rsidTr="00442E19">
        <w:tc>
          <w:tcPr>
            <w:tcW w:w="2388" w:type="dxa"/>
            <w:hideMark/>
          </w:tcPr>
          <w:p w14:paraId="5A93BAAB" w14:textId="77777777" w:rsidR="00442E19" w:rsidRDefault="00442E19">
            <w:pPr>
              <w:spacing w:line="254" w:lineRule="auto"/>
            </w:pPr>
            <w:r>
              <w:t>Year 1</w:t>
            </w:r>
          </w:p>
        </w:tc>
        <w:tc>
          <w:tcPr>
            <w:tcW w:w="7466" w:type="dxa"/>
            <w:hideMark/>
          </w:tcPr>
          <w:p w14:paraId="706D0E0E" w14:textId="77777777" w:rsidR="00442E19" w:rsidRDefault="00442E19">
            <w:pPr>
              <w:spacing w:line="254" w:lineRule="auto"/>
            </w:pPr>
            <w:r>
              <w:t xml:space="preserve">Toiletries, soap, shampoo, talc, bubble bath etc. </w:t>
            </w:r>
          </w:p>
        </w:tc>
      </w:tr>
      <w:tr w:rsidR="00442E19" w14:paraId="690F6EA5" w14:textId="77777777" w:rsidTr="00442E19">
        <w:tc>
          <w:tcPr>
            <w:tcW w:w="2388" w:type="dxa"/>
            <w:hideMark/>
          </w:tcPr>
          <w:p w14:paraId="6785241C" w14:textId="77777777" w:rsidR="00442E19" w:rsidRDefault="00442E19">
            <w:pPr>
              <w:spacing w:line="254" w:lineRule="auto"/>
            </w:pPr>
            <w:r>
              <w:t>Year 2</w:t>
            </w:r>
          </w:p>
        </w:tc>
        <w:tc>
          <w:tcPr>
            <w:tcW w:w="7466" w:type="dxa"/>
            <w:hideMark/>
          </w:tcPr>
          <w:p w14:paraId="79C72CD2" w14:textId="77777777" w:rsidR="00442E19" w:rsidRDefault="00442E19">
            <w:pPr>
              <w:spacing w:line="254" w:lineRule="auto"/>
            </w:pPr>
            <w:r>
              <w:t>Wrapped gift, that can be re-sold for £2 (please say if it’s for a girl, boy, man, woman)</w:t>
            </w:r>
          </w:p>
        </w:tc>
      </w:tr>
      <w:tr w:rsidR="00442E19" w14:paraId="4F5CEC23" w14:textId="77777777" w:rsidTr="00442E19">
        <w:tc>
          <w:tcPr>
            <w:tcW w:w="2388" w:type="dxa"/>
            <w:hideMark/>
          </w:tcPr>
          <w:p w14:paraId="1014A19C" w14:textId="77777777" w:rsidR="00442E19" w:rsidRDefault="00442E19">
            <w:pPr>
              <w:spacing w:line="254" w:lineRule="auto"/>
            </w:pPr>
            <w:r>
              <w:t>Year 3</w:t>
            </w:r>
          </w:p>
        </w:tc>
        <w:tc>
          <w:tcPr>
            <w:tcW w:w="7466" w:type="dxa"/>
            <w:hideMark/>
          </w:tcPr>
          <w:p w14:paraId="0288A635" w14:textId="77777777" w:rsidR="00442E19" w:rsidRDefault="00442E19">
            <w:pPr>
              <w:spacing w:line="254" w:lineRule="auto"/>
            </w:pPr>
            <w:r>
              <w:t xml:space="preserve">Packets of Sweets or Biscuits. </w:t>
            </w:r>
          </w:p>
        </w:tc>
      </w:tr>
      <w:tr w:rsidR="00442E19" w14:paraId="35F7F7B5" w14:textId="77777777" w:rsidTr="00442E19">
        <w:tc>
          <w:tcPr>
            <w:tcW w:w="2388" w:type="dxa"/>
            <w:hideMark/>
          </w:tcPr>
          <w:p w14:paraId="3ADBCCFD" w14:textId="77777777" w:rsidR="00442E19" w:rsidRDefault="00442E19">
            <w:pPr>
              <w:spacing w:line="254" w:lineRule="auto"/>
            </w:pPr>
            <w:r>
              <w:t>Year 4</w:t>
            </w:r>
          </w:p>
        </w:tc>
        <w:tc>
          <w:tcPr>
            <w:tcW w:w="7466" w:type="dxa"/>
            <w:hideMark/>
          </w:tcPr>
          <w:p w14:paraId="1D53E153" w14:textId="77777777" w:rsidR="00442E19" w:rsidRDefault="00442E19">
            <w:pPr>
              <w:spacing w:line="254" w:lineRule="auto"/>
            </w:pPr>
            <w:r>
              <w:t>Advent Calendars or Chocolate Items.</w:t>
            </w:r>
          </w:p>
        </w:tc>
      </w:tr>
      <w:tr w:rsidR="00442E19" w14:paraId="3405E533" w14:textId="77777777" w:rsidTr="00442E19">
        <w:tc>
          <w:tcPr>
            <w:tcW w:w="2388" w:type="dxa"/>
            <w:hideMark/>
          </w:tcPr>
          <w:p w14:paraId="04E6AA55" w14:textId="77777777" w:rsidR="00442E19" w:rsidRDefault="00442E19">
            <w:pPr>
              <w:spacing w:line="254" w:lineRule="auto"/>
            </w:pPr>
            <w:r>
              <w:t>Year 5</w:t>
            </w:r>
          </w:p>
        </w:tc>
        <w:tc>
          <w:tcPr>
            <w:tcW w:w="7466" w:type="dxa"/>
            <w:hideMark/>
          </w:tcPr>
          <w:p w14:paraId="20212E9C" w14:textId="77777777" w:rsidR="00442E19" w:rsidRDefault="00442E19">
            <w:pPr>
              <w:spacing w:line="254" w:lineRule="auto"/>
            </w:pPr>
            <w:r>
              <w:t>Bottles for example, water, perfume, juice, lemonade, Coca-Cola, (for health &amp; safety reasons glass bottles should be passed to a member of staff.</w:t>
            </w:r>
          </w:p>
        </w:tc>
      </w:tr>
      <w:tr w:rsidR="00442E19" w14:paraId="6C26F78A" w14:textId="77777777" w:rsidTr="00442E19">
        <w:tc>
          <w:tcPr>
            <w:tcW w:w="2388" w:type="dxa"/>
            <w:hideMark/>
          </w:tcPr>
          <w:p w14:paraId="613696CA" w14:textId="77777777" w:rsidR="00442E19" w:rsidRDefault="00442E19">
            <w:pPr>
              <w:spacing w:line="254" w:lineRule="auto"/>
            </w:pPr>
            <w:r>
              <w:t>Year 6</w:t>
            </w:r>
          </w:p>
        </w:tc>
        <w:tc>
          <w:tcPr>
            <w:tcW w:w="7466" w:type="dxa"/>
            <w:hideMark/>
          </w:tcPr>
          <w:p w14:paraId="0643A53E" w14:textId="77777777" w:rsidR="00442E19" w:rsidRDefault="00442E19">
            <w:pPr>
              <w:spacing w:line="254" w:lineRule="auto"/>
            </w:pPr>
            <w:r>
              <w:t xml:space="preserve">Tombola Prizes – Donations of any item gratefully received. </w:t>
            </w:r>
          </w:p>
        </w:tc>
      </w:tr>
    </w:tbl>
    <w:p w14:paraId="2DF355EE" w14:textId="77777777" w:rsidR="00442E19" w:rsidRDefault="00442E19" w:rsidP="00442E19">
      <w:pPr>
        <w:rPr>
          <w:lang w:eastAsia="en-US"/>
        </w:rPr>
      </w:pPr>
    </w:p>
    <w:p w14:paraId="6B345B68" w14:textId="2D3FADB5" w:rsidR="00442E19" w:rsidRDefault="00442E19" w:rsidP="00442E19">
      <w:r>
        <w:t>As ever, we live in hope that it is coming home.</w:t>
      </w:r>
    </w:p>
    <w:p w14:paraId="7EF7C195" w14:textId="77777777" w:rsidR="00442E19" w:rsidRDefault="00442E19" w:rsidP="00442E19"/>
    <w:p w14:paraId="52A39DB7" w14:textId="77777777" w:rsidR="00442E19" w:rsidRDefault="00442E19" w:rsidP="00442E19">
      <w:r>
        <w:t>Yours sincerely,</w:t>
      </w:r>
    </w:p>
    <w:p w14:paraId="69E655E9" w14:textId="01CA6040" w:rsidR="00442E19" w:rsidRDefault="00442E19" w:rsidP="00442E19"/>
    <w:p w14:paraId="379B5D4E" w14:textId="77777777" w:rsidR="000D0CEF" w:rsidRPr="000D0CEF" w:rsidRDefault="000D0CEF" w:rsidP="000D0CEF">
      <w:pPr>
        <w:rPr>
          <w:rFonts w:ascii="Blackadder ITC" w:hAnsi="Blackadder ITC"/>
          <w:sz w:val="32"/>
          <w:szCs w:val="32"/>
        </w:rPr>
      </w:pPr>
      <w:r w:rsidRPr="000D0CEF">
        <w:rPr>
          <w:rFonts w:ascii="Blackadder ITC" w:hAnsi="Blackadder ITC"/>
          <w:sz w:val="32"/>
          <w:szCs w:val="32"/>
        </w:rPr>
        <w:t xml:space="preserve">Mrs A.E Jackson. </w:t>
      </w:r>
    </w:p>
    <w:p w14:paraId="4BDB391D" w14:textId="6B09ECEC" w:rsidR="00442E19" w:rsidRDefault="00442E19" w:rsidP="00442E19"/>
    <w:p w14:paraId="349AC4A3" w14:textId="77777777" w:rsidR="00442E19" w:rsidRDefault="00442E19" w:rsidP="00442E19">
      <w:r>
        <w:t xml:space="preserve">Mrs A.E Jackson. </w:t>
      </w:r>
    </w:p>
    <w:p w14:paraId="3C13F530" w14:textId="64B20C20" w:rsidR="00F26302" w:rsidRDefault="00F26302" w:rsidP="00185432">
      <w:pPr>
        <w:rPr>
          <w:sz w:val="20"/>
          <w:szCs w:val="20"/>
        </w:rPr>
      </w:pPr>
    </w:p>
    <w:sectPr w:rsidR="00F26302" w:rsidSect="0056590D">
      <w:headerReference w:type="first" r:id="rId7"/>
      <w:footerReference w:type="first" r:id="rId8"/>
      <w:pgSz w:w="11906" w:h="16838"/>
      <w:pgMar w:top="1440" w:right="567" w:bottom="1440" w:left="96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5D13" w14:textId="77777777" w:rsidR="004727C6" w:rsidRDefault="004727C6" w:rsidP="00EB5261">
      <w:r>
        <w:separator/>
      </w:r>
    </w:p>
  </w:endnote>
  <w:endnote w:type="continuationSeparator" w:id="0">
    <w:p w14:paraId="7F6F8088" w14:textId="77777777" w:rsidR="004727C6" w:rsidRDefault="004727C6" w:rsidP="00E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9F7C" w14:textId="77777777" w:rsidR="00C70F48" w:rsidRDefault="00C70F48" w:rsidP="00C70F48">
    <w:pPr>
      <w:pStyle w:val="Footer"/>
    </w:pPr>
    <w:r>
      <w:rPr>
        <w:noProof/>
        <w:lang w:eastAsia="en-GB"/>
      </w:rPr>
      <w:drawing>
        <wp:inline distT="0" distB="0" distL="0" distR="0" wp14:anchorId="198763F9" wp14:editId="7A12FEC0">
          <wp:extent cx="5731510" cy="764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18-10-16 at 14.42.24.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4540"/>
                  </a:xfrm>
                  <a:prstGeom prst="rect">
                    <a:avLst/>
                  </a:prstGeom>
                </pic:spPr>
              </pic:pic>
            </a:graphicData>
          </a:graphic>
        </wp:inline>
      </w:drawing>
    </w:r>
  </w:p>
  <w:p w14:paraId="68BC43F1" w14:textId="77777777" w:rsidR="00C70F48" w:rsidRPr="00EB5261" w:rsidRDefault="00C70F48" w:rsidP="00C70F48">
    <w:pPr>
      <w:pStyle w:val="Footer"/>
      <w:jc w:val="center"/>
      <w:rPr>
        <w:rFonts w:ascii="Comic Sans MS" w:hAnsi="Comic Sans MS"/>
        <w:sz w:val="28"/>
      </w:rPr>
    </w:pPr>
    <w:r w:rsidRPr="00CA4ABB">
      <w:rPr>
        <w:rFonts w:ascii="Comic Sans MS" w:hAnsi="Comic Sans MS"/>
        <w:sz w:val="28"/>
      </w:rPr>
      <w:t>“Learning and living through Jesus Christ”</w:t>
    </w:r>
  </w:p>
  <w:p w14:paraId="131892A9" w14:textId="77777777" w:rsidR="0056590D" w:rsidRDefault="0056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9562" w14:textId="77777777" w:rsidR="004727C6" w:rsidRDefault="004727C6" w:rsidP="00EB5261">
      <w:r>
        <w:separator/>
      </w:r>
    </w:p>
  </w:footnote>
  <w:footnote w:type="continuationSeparator" w:id="0">
    <w:p w14:paraId="54D950D6" w14:textId="77777777" w:rsidR="004727C6" w:rsidRDefault="004727C6" w:rsidP="00EB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BC00" w14:textId="77777777" w:rsidR="0056590D" w:rsidRPr="00CA4ABB" w:rsidRDefault="0056590D" w:rsidP="0056590D">
    <w:pPr>
      <w:pStyle w:val="Header"/>
      <w:jc w:val="right"/>
      <w:rPr>
        <w:rFonts w:ascii="Comic Sans MS" w:hAnsi="Comic Sans MS" w:cs="Arial"/>
        <w:b/>
        <w:sz w:val="23"/>
        <w:szCs w:val="23"/>
      </w:rPr>
    </w:pPr>
    <w:r w:rsidRPr="00CA4ABB">
      <w:rPr>
        <w:rFonts w:ascii="Comic Sans MS" w:hAnsi="Comic Sans MS" w:cs="Arial"/>
        <w:b/>
        <w:noProof/>
        <w:sz w:val="23"/>
        <w:szCs w:val="23"/>
        <w:lang w:eastAsia="en-GB"/>
      </w:rPr>
      <w:drawing>
        <wp:anchor distT="0" distB="0" distL="114300" distR="114300" simplePos="0" relativeHeight="251663360" behindDoc="1" locked="0" layoutInCell="1" allowOverlap="1" wp14:anchorId="6C3E1F01" wp14:editId="2638533E">
          <wp:simplePos x="0" y="0"/>
          <wp:positionH relativeFrom="column">
            <wp:posOffset>1899920</wp:posOffset>
          </wp:positionH>
          <wp:positionV relativeFrom="paragraph">
            <wp:posOffset>12065</wp:posOffset>
          </wp:positionV>
          <wp:extent cx="1461135" cy="561975"/>
          <wp:effectExtent l="0" t="0" r="5715" b="9525"/>
          <wp:wrapTight wrapText="bothSides">
            <wp:wrapPolygon edited="0">
              <wp:start x="0" y="0"/>
              <wp:lineTo x="0" y="21234"/>
              <wp:lineTo x="21403" y="21234"/>
              <wp:lineTo x="21403" y="0"/>
              <wp:lineTo x="0" y="0"/>
            </wp:wrapPolygon>
          </wp:wrapTight>
          <wp:docPr id="7" name="Picture 7" descr="Image result for ld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d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1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B">
      <w:rPr>
        <w:rFonts w:ascii="Comic Sans MS" w:hAnsi="Comic Sans MS" w:cs="Arial"/>
        <w:b/>
        <w:noProof/>
        <w:sz w:val="23"/>
        <w:szCs w:val="23"/>
        <w:lang w:eastAsia="en-GB"/>
      </w:rPr>
      <w:drawing>
        <wp:anchor distT="0" distB="0" distL="114300" distR="114300" simplePos="0" relativeHeight="251662336" behindDoc="1" locked="0" layoutInCell="1" allowOverlap="1" wp14:anchorId="59DE2EE3" wp14:editId="3BB9B19A">
          <wp:simplePos x="0" y="0"/>
          <wp:positionH relativeFrom="column">
            <wp:posOffset>-482600</wp:posOffset>
          </wp:positionH>
          <wp:positionV relativeFrom="paragraph">
            <wp:posOffset>7620</wp:posOffset>
          </wp:positionV>
          <wp:extent cx="1778000" cy="1778000"/>
          <wp:effectExtent l="0" t="0" r="0" b="0"/>
          <wp:wrapTight wrapText="bothSides">
            <wp:wrapPolygon edited="0">
              <wp:start x="0" y="0"/>
              <wp:lineTo x="0" y="21446"/>
              <wp:lineTo x="21446" y="21446"/>
              <wp:lineTo x="21446" y="0"/>
              <wp:lineTo x="0" y="0"/>
            </wp:wrapPolygon>
          </wp:wrapTight>
          <wp:docPr id="8" name="Picture 8" descr="Image result for st pauls goose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uls goose gree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B">
      <w:rPr>
        <w:rFonts w:ascii="Comic Sans MS" w:hAnsi="Comic Sans MS" w:cs="Arial"/>
        <w:sz w:val="23"/>
        <w:szCs w:val="23"/>
      </w:rPr>
      <w:t>Warrington Road</w:t>
    </w:r>
  </w:p>
  <w:p w14:paraId="1851FB95"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sz w:val="23"/>
        <w:szCs w:val="23"/>
      </w:rPr>
      <w:t>Goose Green, Wigan,</w:t>
    </w:r>
  </w:p>
  <w:p w14:paraId="1C2D43B9"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sz w:val="23"/>
        <w:szCs w:val="23"/>
      </w:rPr>
      <w:t>Lancashire WN3 6SB</w:t>
    </w:r>
  </w:p>
  <w:p w14:paraId="0F8BCA5B" w14:textId="77777777" w:rsidR="0056590D" w:rsidRPr="00CA4ABB" w:rsidRDefault="0056590D" w:rsidP="0056590D">
    <w:pPr>
      <w:pStyle w:val="Header"/>
      <w:jc w:val="right"/>
      <w:rPr>
        <w:rFonts w:ascii="Comic Sans MS" w:hAnsi="Comic Sans MS" w:cs="Arial"/>
        <w:sz w:val="23"/>
        <w:szCs w:val="23"/>
      </w:rPr>
    </w:pPr>
  </w:p>
  <w:p w14:paraId="00DEB6BE"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color w:val="CC3300"/>
        <w:sz w:val="23"/>
        <w:szCs w:val="23"/>
      </w:rPr>
      <w:t xml:space="preserve">Tel: </w:t>
    </w:r>
    <w:r w:rsidRPr="00CA4ABB">
      <w:rPr>
        <w:rFonts w:ascii="Comic Sans MS" w:hAnsi="Comic Sans MS" w:cs="Arial"/>
        <w:sz w:val="23"/>
        <w:szCs w:val="23"/>
      </w:rPr>
      <w:t>01942 243 068</w:t>
    </w:r>
  </w:p>
  <w:p w14:paraId="7B15348B"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color w:val="CC3300"/>
        <w:sz w:val="23"/>
        <w:szCs w:val="23"/>
      </w:rPr>
      <w:t xml:space="preserve">Fax: </w:t>
    </w:r>
    <w:r w:rsidRPr="00CA4ABB">
      <w:rPr>
        <w:rFonts w:ascii="Comic Sans MS" w:hAnsi="Comic Sans MS" w:cs="Arial"/>
        <w:sz w:val="23"/>
        <w:szCs w:val="23"/>
      </w:rPr>
      <w:t>01942 826 748</w:t>
    </w:r>
  </w:p>
  <w:p w14:paraId="778DA810"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color w:val="CC3300"/>
        <w:sz w:val="23"/>
        <w:szCs w:val="23"/>
      </w:rPr>
      <w:t>Web</w:t>
    </w:r>
    <w:r w:rsidRPr="00CA4ABB">
      <w:rPr>
        <w:rFonts w:ascii="Comic Sans MS" w:hAnsi="Comic Sans MS" w:cs="Arial"/>
        <w:color w:val="FF0000"/>
        <w:sz w:val="23"/>
        <w:szCs w:val="23"/>
      </w:rPr>
      <w:t>:</w:t>
    </w:r>
    <w:r w:rsidRPr="00CA4ABB">
      <w:rPr>
        <w:rFonts w:ascii="Comic Sans MS" w:hAnsi="Comic Sans MS" w:cs="Arial"/>
        <w:sz w:val="23"/>
        <w:szCs w:val="23"/>
      </w:rPr>
      <w:t xml:space="preserve"> www.stpaulswigan.org.uk</w:t>
    </w:r>
  </w:p>
  <w:p w14:paraId="10756507" w14:textId="77777777" w:rsidR="0056590D" w:rsidRPr="00CA4ABB" w:rsidRDefault="0056590D" w:rsidP="0056590D">
    <w:pPr>
      <w:pStyle w:val="Header"/>
      <w:jc w:val="right"/>
      <w:rPr>
        <w:rFonts w:ascii="Comic Sans MS" w:hAnsi="Comic Sans MS" w:cs="Arial"/>
        <w:sz w:val="23"/>
        <w:szCs w:val="23"/>
      </w:rPr>
    </w:pPr>
  </w:p>
  <w:p w14:paraId="02B170B9"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color w:val="CC3300"/>
        <w:sz w:val="23"/>
        <w:szCs w:val="23"/>
      </w:rPr>
      <w:t>Headteacher</w:t>
    </w:r>
    <w:r w:rsidRPr="00CA4ABB">
      <w:rPr>
        <w:rFonts w:ascii="Comic Sans MS" w:hAnsi="Comic Sans MS" w:cs="Arial"/>
        <w:sz w:val="23"/>
        <w:szCs w:val="23"/>
      </w:rPr>
      <w:t>: Mrs A E Jackson, B.A. (Hons), PGCE, NPQH</w:t>
    </w:r>
  </w:p>
  <w:p w14:paraId="45E7351B" w14:textId="77777777" w:rsidR="0056590D" w:rsidRDefault="0056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0B7"/>
    <w:multiLevelType w:val="hybridMultilevel"/>
    <w:tmpl w:val="3F8891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485205"/>
    <w:multiLevelType w:val="hybridMultilevel"/>
    <w:tmpl w:val="B46E6DFE"/>
    <w:lvl w:ilvl="0" w:tplc="DA3007CA">
      <w:start w:val="1"/>
      <w:numFmt w:val="bullet"/>
      <w:lvlText w:val=""/>
      <w:lvlJc w:val="left"/>
      <w:pPr>
        <w:tabs>
          <w:tab w:val="num" w:pos="898"/>
        </w:tabs>
        <w:ind w:left="89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F2B26"/>
    <w:multiLevelType w:val="hybridMultilevel"/>
    <w:tmpl w:val="2E08646C"/>
    <w:lvl w:ilvl="0" w:tplc="DA3007CA">
      <w:start w:val="1"/>
      <w:numFmt w:val="bullet"/>
      <w:lvlText w:val=""/>
      <w:lvlJc w:val="left"/>
      <w:pPr>
        <w:tabs>
          <w:tab w:val="num" w:pos="898"/>
        </w:tabs>
        <w:ind w:left="89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D7D83"/>
    <w:multiLevelType w:val="hybridMultilevel"/>
    <w:tmpl w:val="CC603030"/>
    <w:lvl w:ilvl="0" w:tplc="DA3007CA">
      <w:start w:val="1"/>
      <w:numFmt w:val="bullet"/>
      <w:lvlText w:val=""/>
      <w:lvlJc w:val="left"/>
      <w:pPr>
        <w:tabs>
          <w:tab w:val="num" w:pos="958"/>
        </w:tabs>
        <w:ind w:left="958"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E2A1508"/>
    <w:multiLevelType w:val="hybridMultilevel"/>
    <w:tmpl w:val="06BCBE5E"/>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5" w15:restartNumberingAfterBreak="0">
    <w:nsid w:val="72F45DFF"/>
    <w:multiLevelType w:val="hybridMultilevel"/>
    <w:tmpl w:val="798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556336">
    <w:abstractNumId w:val="4"/>
  </w:num>
  <w:num w:numId="2" w16cid:durableId="1873960042">
    <w:abstractNumId w:val="5"/>
  </w:num>
  <w:num w:numId="3" w16cid:durableId="82118454">
    <w:abstractNumId w:val="0"/>
  </w:num>
  <w:num w:numId="4" w16cid:durableId="337082732">
    <w:abstractNumId w:val="2"/>
  </w:num>
  <w:num w:numId="5" w16cid:durableId="144392645">
    <w:abstractNumId w:val="1"/>
  </w:num>
  <w:num w:numId="6" w16cid:durableId="1067651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3334F"/>
    <w:rsid w:val="00033CD2"/>
    <w:rsid w:val="000557EC"/>
    <w:rsid w:val="00056A8C"/>
    <w:rsid w:val="000624A7"/>
    <w:rsid w:val="00064D08"/>
    <w:rsid w:val="00075DE8"/>
    <w:rsid w:val="000876F2"/>
    <w:rsid w:val="00087815"/>
    <w:rsid w:val="00087C25"/>
    <w:rsid w:val="00096AF6"/>
    <w:rsid w:val="00097FB9"/>
    <w:rsid w:val="000A0AB0"/>
    <w:rsid w:val="000A5484"/>
    <w:rsid w:val="000C060B"/>
    <w:rsid w:val="000C0918"/>
    <w:rsid w:val="000D0CEF"/>
    <w:rsid w:val="000D3B47"/>
    <w:rsid w:val="000D6E66"/>
    <w:rsid w:val="000E494D"/>
    <w:rsid w:val="00110379"/>
    <w:rsid w:val="00127F2C"/>
    <w:rsid w:val="001316C5"/>
    <w:rsid w:val="0015004E"/>
    <w:rsid w:val="00175407"/>
    <w:rsid w:val="00180031"/>
    <w:rsid w:val="00185432"/>
    <w:rsid w:val="00185677"/>
    <w:rsid w:val="00186EE4"/>
    <w:rsid w:val="00195B04"/>
    <w:rsid w:val="001A1514"/>
    <w:rsid w:val="001D03A0"/>
    <w:rsid w:val="001E6256"/>
    <w:rsid w:val="001E6E20"/>
    <w:rsid w:val="00203F88"/>
    <w:rsid w:val="00204F3A"/>
    <w:rsid w:val="0021191F"/>
    <w:rsid w:val="00220546"/>
    <w:rsid w:val="00233739"/>
    <w:rsid w:val="002378C3"/>
    <w:rsid w:val="00237969"/>
    <w:rsid w:val="0024203C"/>
    <w:rsid w:val="00251719"/>
    <w:rsid w:val="00253DE9"/>
    <w:rsid w:val="00260E57"/>
    <w:rsid w:val="002775E4"/>
    <w:rsid w:val="00281CF6"/>
    <w:rsid w:val="002840E7"/>
    <w:rsid w:val="0028450A"/>
    <w:rsid w:val="00291475"/>
    <w:rsid w:val="00294E6F"/>
    <w:rsid w:val="002C2980"/>
    <w:rsid w:val="002C6338"/>
    <w:rsid w:val="002D0A6A"/>
    <w:rsid w:val="002F2FEC"/>
    <w:rsid w:val="00301B66"/>
    <w:rsid w:val="00303C91"/>
    <w:rsid w:val="00310E34"/>
    <w:rsid w:val="00315285"/>
    <w:rsid w:val="00316EEC"/>
    <w:rsid w:val="00331FF9"/>
    <w:rsid w:val="003457C8"/>
    <w:rsid w:val="00351955"/>
    <w:rsid w:val="00360F1E"/>
    <w:rsid w:val="00365CB2"/>
    <w:rsid w:val="00390DA1"/>
    <w:rsid w:val="003B05F3"/>
    <w:rsid w:val="003C7C5F"/>
    <w:rsid w:val="003D7BEF"/>
    <w:rsid w:val="003E05D2"/>
    <w:rsid w:val="003F6141"/>
    <w:rsid w:val="00404784"/>
    <w:rsid w:val="00405C06"/>
    <w:rsid w:val="0040722E"/>
    <w:rsid w:val="00442E19"/>
    <w:rsid w:val="00446C0E"/>
    <w:rsid w:val="004549B3"/>
    <w:rsid w:val="004657D4"/>
    <w:rsid w:val="00465BD4"/>
    <w:rsid w:val="004727C6"/>
    <w:rsid w:val="00494F05"/>
    <w:rsid w:val="005015A4"/>
    <w:rsid w:val="005121A6"/>
    <w:rsid w:val="00513499"/>
    <w:rsid w:val="0052617D"/>
    <w:rsid w:val="005277B0"/>
    <w:rsid w:val="00530099"/>
    <w:rsid w:val="00560B1F"/>
    <w:rsid w:val="005629B0"/>
    <w:rsid w:val="0056590D"/>
    <w:rsid w:val="0057619D"/>
    <w:rsid w:val="005A160E"/>
    <w:rsid w:val="005A1D4D"/>
    <w:rsid w:val="005A26BA"/>
    <w:rsid w:val="005A577E"/>
    <w:rsid w:val="005A5B90"/>
    <w:rsid w:val="005B1258"/>
    <w:rsid w:val="005B1AC4"/>
    <w:rsid w:val="005B3B16"/>
    <w:rsid w:val="005D0158"/>
    <w:rsid w:val="005D4659"/>
    <w:rsid w:val="005D5FDE"/>
    <w:rsid w:val="005F0F4A"/>
    <w:rsid w:val="005F5CA9"/>
    <w:rsid w:val="0060452F"/>
    <w:rsid w:val="006256D7"/>
    <w:rsid w:val="00642AD7"/>
    <w:rsid w:val="00652531"/>
    <w:rsid w:val="00666700"/>
    <w:rsid w:val="00667548"/>
    <w:rsid w:val="00671C3E"/>
    <w:rsid w:val="00694281"/>
    <w:rsid w:val="00694B8A"/>
    <w:rsid w:val="006B0B16"/>
    <w:rsid w:val="006B7ACF"/>
    <w:rsid w:val="006D4C5B"/>
    <w:rsid w:val="006D7503"/>
    <w:rsid w:val="006E52F9"/>
    <w:rsid w:val="006F0193"/>
    <w:rsid w:val="006F2E35"/>
    <w:rsid w:val="00703452"/>
    <w:rsid w:val="00704684"/>
    <w:rsid w:val="00712688"/>
    <w:rsid w:val="00715C07"/>
    <w:rsid w:val="00722B74"/>
    <w:rsid w:val="00741EFE"/>
    <w:rsid w:val="00743FA5"/>
    <w:rsid w:val="0075347D"/>
    <w:rsid w:val="00753886"/>
    <w:rsid w:val="0075466E"/>
    <w:rsid w:val="007567D4"/>
    <w:rsid w:val="0079244F"/>
    <w:rsid w:val="00793F47"/>
    <w:rsid w:val="007963C2"/>
    <w:rsid w:val="0079686F"/>
    <w:rsid w:val="007A0B2B"/>
    <w:rsid w:val="007A3161"/>
    <w:rsid w:val="007D3716"/>
    <w:rsid w:val="007E7720"/>
    <w:rsid w:val="007F1BCC"/>
    <w:rsid w:val="007F5C4D"/>
    <w:rsid w:val="00804335"/>
    <w:rsid w:val="008047F0"/>
    <w:rsid w:val="0080533E"/>
    <w:rsid w:val="00807831"/>
    <w:rsid w:val="0081715B"/>
    <w:rsid w:val="0082280F"/>
    <w:rsid w:val="008361FC"/>
    <w:rsid w:val="0084025E"/>
    <w:rsid w:val="008406C4"/>
    <w:rsid w:val="00840809"/>
    <w:rsid w:val="0084221C"/>
    <w:rsid w:val="008502DE"/>
    <w:rsid w:val="00864E39"/>
    <w:rsid w:val="00867DE2"/>
    <w:rsid w:val="00890344"/>
    <w:rsid w:val="008928B1"/>
    <w:rsid w:val="00894DCF"/>
    <w:rsid w:val="008A66C5"/>
    <w:rsid w:val="008A6DB1"/>
    <w:rsid w:val="008E5031"/>
    <w:rsid w:val="008F0C5F"/>
    <w:rsid w:val="008F66BB"/>
    <w:rsid w:val="008F7599"/>
    <w:rsid w:val="009025A2"/>
    <w:rsid w:val="00902CC9"/>
    <w:rsid w:val="0091721E"/>
    <w:rsid w:val="00953F6F"/>
    <w:rsid w:val="0096024A"/>
    <w:rsid w:val="0096611A"/>
    <w:rsid w:val="009749BE"/>
    <w:rsid w:val="009815FB"/>
    <w:rsid w:val="00982276"/>
    <w:rsid w:val="00983BDD"/>
    <w:rsid w:val="00985AD3"/>
    <w:rsid w:val="00993658"/>
    <w:rsid w:val="009A24CE"/>
    <w:rsid w:val="009A506F"/>
    <w:rsid w:val="009B3C8D"/>
    <w:rsid w:val="009D09E6"/>
    <w:rsid w:val="009F461E"/>
    <w:rsid w:val="00A06BA5"/>
    <w:rsid w:val="00A135CE"/>
    <w:rsid w:val="00A24E6D"/>
    <w:rsid w:val="00A27C10"/>
    <w:rsid w:val="00A30A80"/>
    <w:rsid w:val="00A47400"/>
    <w:rsid w:val="00A56524"/>
    <w:rsid w:val="00A57A9E"/>
    <w:rsid w:val="00A65C99"/>
    <w:rsid w:val="00A731C6"/>
    <w:rsid w:val="00A83550"/>
    <w:rsid w:val="00A841DE"/>
    <w:rsid w:val="00A9019D"/>
    <w:rsid w:val="00A97689"/>
    <w:rsid w:val="00AA2E1B"/>
    <w:rsid w:val="00AC3C3F"/>
    <w:rsid w:val="00AD1021"/>
    <w:rsid w:val="00AD41CF"/>
    <w:rsid w:val="00AD59F7"/>
    <w:rsid w:val="00AD6155"/>
    <w:rsid w:val="00B00A90"/>
    <w:rsid w:val="00B02E03"/>
    <w:rsid w:val="00B138E7"/>
    <w:rsid w:val="00B32859"/>
    <w:rsid w:val="00B3485C"/>
    <w:rsid w:val="00B43212"/>
    <w:rsid w:val="00B441AA"/>
    <w:rsid w:val="00B6385F"/>
    <w:rsid w:val="00B63F9D"/>
    <w:rsid w:val="00B655A1"/>
    <w:rsid w:val="00B828E0"/>
    <w:rsid w:val="00BA118C"/>
    <w:rsid w:val="00BB060F"/>
    <w:rsid w:val="00BB2FAB"/>
    <w:rsid w:val="00BC3FA2"/>
    <w:rsid w:val="00BF436D"/>
    <w:rsid w:val="00C10170"/>
    <w:rsid w:val="00C126C3"/>
    <w:rsid w:val="00C3618C"/>
    <w:rsid w:val="00C36B17"/>
    <w:rsid w:val="00C553FA"/>
    <w:rsid w:val="00C6079C"/>
    <w:rsid w:val="00C6200D"/>
    <w:rsid w:val="00C70F48"/>
    <w:rsid w:val="00C74EF4"/>
    <w:rsid w:val="00C80F79"/>
    <w:rsid w:val="00C97101"/>
    <w:rsid w:val="00CA1DD5"/>
    <w:rsid w:val="00CA765B"/>
    <w:rsid w:val="00CD1453"/>
    <w:rsid w:val="00D07880"/>
    <w:rsid w:val="00D13361"/>
    <w:rsid w:val="00D60680"/>
    <w:rsid w:val="00D61991"/>
    <w:rsid w:val="00D67A52"/>
    <w:rsid w:val="00D8171F"/>
    <w:rsid w:val="00D869C4"/>
    <w:rsid w:val="00D874AA"/>
    <w:rsid w:val="00D8770F"/>
    <w:rsid w:val="00DA79F9"/>
    <w:rsid w:val="00DE2907"/>
    <w:rsid w:val="00DF19E3"/>
    <w:rsid w:val="00E00591"/>
    <w:rsid w:val="00E12654"/>
    <w:rsid w:val="00E158D0"/>
    <w:rsid w:val="00E22D41"/>
    <w:rsid w:val="00E2463E"/>
    <w:rsid w:val="00E33479"/>
    <w:rsid w:val="00E42D73"/>
    <w:rsid w:val="00E5434E"/>
    <w:rsid w:val="00E8076A"/>
    <w:rsid w:val="00EB5261"/>
    <w:rsid w:val="00EC4D1B"/>
    <w:rsid w:val="00EE0200"/>
    <w:rsid w:val="00EE21BB"/>
    <w:rsid w:val="00EE2E7F"/>
    <w:rsid w:val="00EF39CB"/>
    <w:rsid w:val="00EF5C95"/>
    <w:rsid w:val="00EF6C39"/>
    <w:rsid w:val="00F21094"/>
    <w:rsid w:val="00F26302"/>
    <w:rsid w:val="00F36967"/>
    <w:rsid w:val="00F42A84"/>
    <w:rsid w:val="00F455B1"/>
    <w:rsid w:val="00F45640"/>
    <w:rsid w:val="00F45F39"/>
    <w:rsid w:val="00F55C44"/>
    <w:rsid w:val="00F74EC1"/>
    <w:rsid w:val="00F93DFD"/>
    <w:rsid w:val="00FA6EB0"/>
    <w:rsid w:val="00FA724C"/>
    <w:rsid w:val="00FB6DC1"/>
    <w:rsid w:val="00FC4545"/>
    <w:rsid w:val="00FC4EA4"/>
    <w:rsid w:val="00FC7407"/>
    <w:rsid w:val="00FC7B39"/>
    <w:rsid w:val="00FD1F76"/>
    <w:rsid w:val="00FE22F2"/>
    <w:rsid w:val="00FF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B81D1"/>
  <w15:chartTrackingRefBased/>
  <w15:docId w15:val="{F68C4E93-99C6-426C-8795-278DCEEF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6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5261"/>
  </w:style>
  <w:style w:type="paragraph" w:styleId="Footer">
    <w:name w:val="footer"/>
    <w:basedOn w:val="Normal"/>
    <w:link w:val="FooterChar"/>
    <w:uiPriority w:val="99"/>
    <w:unhideWhenUsed/>
    <w:rsid w:val="00EB526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5261"/>
  </w:style>
  <w:style w:type="paragraph" w:styleId="BalloonText">
    <w:name w:val="Balloon Text"/>
    <w:basedOn w:val="Normal"/>
    <w:link w:val="BalloonTextChar"/>
    <w:uiPriority w:val="99"/>
    <w:semiHidden/>
    <w:unhideWhenUsed/>
    <w:rsid w:val="00DF19E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19E3"/>
    <w:rPr>
      <w:rFonts w:ascii="Segoe UI" w:hAnsi="Segoe UI" w:cs="Segoe UI"/>
      <w:sz w:val="18"/>
      <w:szCs w:val="18"/>
    </w:rPr>
  </w:style>
  <w:style w:type="character" w:styleId="Strong">
    <w:name w:val="Strong"/>
    <w:uiPriority w:val="22"/>
    <w:qFormat/>
    <w:rsid w:val="006F2E35"/>
    <w:rPr>
      <w:b/>
      <w:bCs/>
    </w:rPr>
  </w:style>
  <w:style w:type="character" w:styleId="Hyperlink">
    <w:name w:val="Hyperlink"/>
    <w:rsid w:val="006F2E35"/>
    <w:rPr>
      <w:color w:val="0000FF"/>
      <w:u w:val="single"/>
    </w:rPr>
  </w:style>
  <w:style w:type="paragraph" w:styleId="BodyText">
    <w:name w:val="Body Text"/>
    <w:basedOn w:val="Normal"/>
    <w:link w:val="BodyTextChar"/>
    <w:rsid w:val="005629B0"/>
    <w:pPr>
      <w:ind w:right="32"/>
      <w:jc w:val="both"/>
    </w:pPr>
    <w:rPr>
      <w:rFonts w:ascii="Times New Roman" w:hAnsi="Times New Roman" w:cs="Times New Roman"/>
      <w:szCs w:val="20"/>
      <w:lang w:eastAsia="en-US"/>
    </w:rPr>
  </w:style>
  <w:style w:type="character" w:customStyle="1" w:styleId="BodyTextChar">
    <w:name w:val="Body Text Char"/>
    <w:basedOn w:val="DefaultParagraphFont"/>
    <w:link w:val="BodyText"/>
    <w:rsid w:val="005629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6120">
      <w:bodyDiv w:val="1"/>
      <w:marLeft w:val="0"/>
      <w:marRight w:val="0"/>
      <w:marTop w:val="0"/>
      <w:marBottom w:val="0"/>
      <w:divBdr>
        <w:top w:val="none" w:sz="0" w:space="0" w:color="auto"/>
        <w:left w:val="none" w:sz="0" w:space="0" w:color="auto"/>
        <w:bottom w:val="none" w:sz="0" w:space="0" w:color="auto"/>
        <w:right w:val="none" w:sz="0" w:space="0" w:color="auto"/>
      </w:divBdr>
    </w:div>
    <w:div w:id="589628127">
      <w:bodyDiv w:val="1"/>
      <w:marLeft w:val="0"/>
      <w:marRight w:val="0"/>
      <w:marTop w:val="0"/>
      <w:marBottom w:val="0"/>
      <w:divBdr>
        <w:top w:val="none" w:sz="0" w:space="0" w:color="auto"/>
        <w:left w:val="none" w:sz="0" w:space="0" w:color="auto"/>
        <w:bottom w:val="none" w:sz="0" w:space="0" w:color="auto"/>
        <w:right w:val="none" w:sz="0" w:space="0" w:color="auto"/>
      </w:divBdr>
    </w:div>
    <w:div w:id="717778005">
      <w:bodyDiv w:val="1"/>
      <w:marLeft w:val="0"/>
      <w:marRight w:val="0"/>
      <w:marTop w:val="0"/>
      <w:marBottom w:val="0"/>
      <w:divBdr>
        <w:top w:val="none" w:sz="0" w:space="0" w:color="auto"/>
        <w:left w:val="none" w:sz="0" w:space="0" w:color="auto"/>
        <w:bottom w:val="none" w:sz="0" w:space="0" w:color="auto"/>
        <w:right w:val="none" w:sz="0" w:space="0" w:color="auto"/>
      </w:divBdr>
    </w:div>
    <w:div w:id="12266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Hope School</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Thornton</dc:creator>
  <cp:keywords/>
  <dc:description/>
  <cp:lastModifiedBy>Louise Cooke</cp:lastModifiedBy>
  <cp:revision>2</cp:revision>
  <cp:lastPrinted>2022-11-17T11:16:00Z</cp:lastPrinted>
  <dcterms:created xsi:type="dcterms:W3CDTF">2022-11-17T11:28:00Z</dcterms:created>
  <dcterms:modified xsi:type="dcterms:W3CDTF">2022-11-17T11:28:00Z</dcterms:modified>
</cp:coreProperties>
</file>