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495F" w14:textId="77777777" w:rsidR="005D2968" w:rsidRDefault="005D2968">
      <w:pPr>
        <w:rPr>
          <w:sz w:val="32"/>
          <w:szCs w:val="32"/>
        </w:rPr>
      </w:pPr>
    </w:p>
    <w:p w14:paraId="07389621" w14:textId="60327277" w:rsidR="005D2968" w:rsidRPr="005D2968" w:rsidRDefault="005D2968">
      <w:pPr>
        <w:rPr>
          <w:b/>
          <w:bCs/>
          <w:sz w:val="32"/>
          <w:szCs w:val="32"/>
        </w:rPr>
      </w:pPr>
      <w:r w:rsidRPr="005D2968">
        <w:rPr>
          <w:b/>
          <w:bCs/>
          <w:sz w:val="32"/>
          <w:szCs w:val="32"/>
        </w:rPr>
        <w:t>9</w:t>
      </w:r>
      <w:r w:rsidRPr="005D2968">
        <w:rPr>
          <w:b/>
          <w:bCs/>
          <w:sz w:val="32"/>
          <w:szCs w:val="32"/>
          <w:vertAlign w:val="superscript"/>
        </w:rPr>
        <w:t>th</w:t>
      </w:r>
      <w:r w:rsidRPr="005D2968">
        <w:rPr>
          <w:b/>
          <w:bCs/>
          <w:sz w:val="32"/>
          <w:szCs w:val="32"/>
        </w:rPr>
        <w:t xml:space="preserve"> January 2022</w:t>
      </w:r>
    </w:p>
    <w:p w14:paraId="1DAC16CA" w14:textId="5B8F82CD" w:rsidR="00F32222" w:rsidRPr="008A48A0" w:rsidRDefault="00CF009A">
      <w:pPr>
        <w:rPr>
          <w:sz w:val="28"/>
          <w:szCs w:val="28"/>
        </w:rPr>
      </w:pPr>
      <w:r w:rsidRPr="008A48A0">
        <w:rPr>
          <w:sz w:val="28"/>
          <w:szCs w:val="28"/>
        </w:rPr>
        <w:t xml:space="preserve">Dear </w:t>
      </w:r>
      <w:r w:rsidR="00C24784">
        <w:rPr>
          <w:sz w:val="28"/>
          <w:szCs w:val="28"/>
        </w:rPr>
        <w:t>P</w:t>
      </w:r>
      <w:r w:rsidRPr="008A48A0">
        <w:rPr>
          <w:sz w:val="28"/>
          <w:szCs w:val="28"/>
        </w:rPr>
        <w:t>arents and Carers,</w:t>
      </w:r>
    </w:p>
    <w:p w14:paraId="5BC001FD" w14:textId="7D5466BD" w:rsidR="005D2968" w:rsidRPr="008A48A0" w:rsidRDefault="005D2968">
      <w:pPr>
        <w:rPr>
          <w:sz w:val="28"/>
          <w:szCs w:val="28"/>
        </w:rPr>
      </w:pPr>
      <w:r w:rsidRPr="008A48A0">
        <w:rPr>
          <w:sz w:val="28"/>
          <w:szCs w:val="28"/>
        </w:rPr>
        <w:t xml:space="preserve">Non-uniform fundraising opportunity </w:t>
      </w:r>
    </w:p>
    <w:p w14:paraId="19A24F43" w14:textId="6A0905F6" w:rsidR="00CF009A" w:rsidRPr="008A48A0" w:rsidRDefault="00CF009A">
      <w:pPr>
        <w:rPr>
          <w:sz w:val="28"/>
          <w:szCs w:val="28"/>
        </w:rPr>
      </w:pPr>
      <w:r w:rsidRPr="008A48A0">
        <w:rPr>
          <w:sz w:val="28"/>
          <w:szCs w:val="28"/>
        </w:rPr>
        <w:t xml:space="preserve">On </w:t>
      </w:r>
      <w:r w:rsidRPr="008A48A0">
        <w:rPr>
          <w:b/>
          <w:bCs/>
          <w:sz w:val="28"/>
          <w:szCs w:val="28"/>
        </w:rPr>
        <w:t>20</w:t>
      </w:r>
      <w:r w:rsidRPr="008A48A0">
        <w:rPr>
          <w:b/>
          <w:bCs/>
          <w:sz w:val="28"/>
          <w:szCs w:val="28"/>
          <w:vertAlign w:val="superscript"/>
        </w:rPr>
        <w:t>th</w:t>
      </w:r>
      <w:r w:rsidRPr="008A48A0">
        <w:rPr>
          <w:b/>
          <w:bCs/>
          <w:sz w:val="28"/>
          <w:szCs w:val="28"/>
        </w:rPr>
        <w:t xml:space="preserve"> January 2022</w:t>
      </w:r>
      <w:r w:rsidRPr="008A48A0">
        <w:rPr>
          <w:sz w:val="28"/>
          <w:szCs w:val="28"/>
        </w:rPr>
        <w:t xml:space="preserve"> we will be holding a non- uniform day to raise funds for a school in Uganda.  W</w:t>
      </w:r>
      <w:r w:rsidR="005D2968" w:rsidRPr="008A48A0">
        <w:rPr>
          <w:sz w:val="28"/>
          <w:szCs w:val="28"/>
        </w:rPr>
        <w:t>e</w:t>
      </w:r>
      <w:r w:rsidRPr="008A48A0">
        <w:rPr>
          <w:sz w:val="28"/>
          <w:szCs w:val="28"/>
        </w:rPr>
        <w:t xml:space="preserve"> are asking all children to come dressed in the colours of the Ugandan Flag – Black, yellow or red.</w:t>
      </w:r>
    </w:p>
    <w:p w14:paraId="2461A4CA" w14:textId="77777777" w:rsidR="0068708E" w:rsidRPr="008A48A0" w:rsidRDefault="00CF009A">
      <w:pPr>
        <w:rPr>
          <w:sz w:val="28"/>
          <w:szCs w:val="28"/>
        </w:rPr>
      </w:pPr>
      <w:r w:rsidRPr="008A48A0">
        <w:rPr>
          <w:sz w:val="28"/>
          <w:szCs w:val="28"/>
        </w:rPr>
        <w:drawing>
          <wp:anchor distT="0" distB="0" distL="114300" distR="114300" simplePos="0" relativeHeight="251658240" behindDoc="1" locked="0" layoutInCell="1" allowOverlap="1" wp14:anchorId="745BC68C" wp14:editId="0FC2DC70">
            <wp:simplePos x="0" y="0"/>
            <wp:positionH relativeFrom="margin">
              <wp:align>left</wp:align>
            </wp:positionH>
            <wp:positionV relativeFrom="paragraph">
              <wp:posOffset>549910</wp:posOffset>
            </wp:positionV>
            <wp:extent cx="3762375" cy="2438400"/>
            <wp:effectExtent l="0" t="0" r="9525" b="0"/>
            <wp:wrapTight wrapText="bothSides">
              <wp:wrapPolygon edited="0">
                <wp:start x="0" y="0"/>
                <wp:lineTo x="0" y="21431"/>
                <wp:lineTo x="21545" y="21431"/>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62375" cy="2438400"/>
                    </a:xfrm>
                    <a:prstGeom prst="rect">
                      <a:avLst/>
                    </a:prstGeom>
                  </pic:spPr>
                </pic:pic>
              </a:graphicData>
            </a:graphic>
            <wp14:sizeRelH relativeFrom="margin">
              <wp14:pctWidth>0</wp14:pctWidth>
            </wp14:sizeRelH>
            <wp14:sizeRelV relativeFrom="margin">
              <wp14:pctHeight>0</wp14:pctHeight>
            </wp14:sizeRelV>
          </wp:anchor>
        </w:drawing>
      </w:r>
      <w:r w:rsidRPr="008A48A0">
        <w:rPr>
          <w:sz w:val="28"/>
          <w:szCs w:val="28"/>
        </w:rPr>
        <w:t>This charity has been selected by the LDST and</w:t>
      </w:r>
      <w:r w:rsidR="005D2968" w:rsidRPr="008A48A0">
        <w:rPr>
          <w:sz w:val="28"/>
          <w:szCs w:val="28"/>
        </w:rPr>
        <w:t xml:space="preserve"> most of the schools within the trust</w:t>
      </w:r>
      <w:r w:rsidR="0068708E" w:rsidRPr="008A48A0">
        <w:rPr>
          <w:sz w:val="28"/>
          <w:szCs w:val="28"/>
        </w:rPr>
        <w:t xml:space="preserve"> will be fundraising on Friday 20</w:t>
      </w:r>
      <w:r w:rsidR="0068708E" w:rsidRPr="008A48A0">
        <w:rPr>
          <w:sz w:val="28"/>
          <w:szCs w:val="28"/>
          <w:vertAlign w:val="superscript"/>
        </w:rPr>
        <w:t>th</w:t>
      </w:r>
      <w:r w:rsidR="0068708E" w:rsidRPr="008A48A0">
        <w:rPr>
          <w:sz w:val="28"/>
          <w:szCs w:val="28"/>
        </w:rPr>
        <w:t xml:space="preserve"> January.</w:t>
      </w:r>
    </w:p>
    <w:p w14:paraId="6C71A012" w14:textId="291A05AD" w:rsidR="00CF009A" w:rsidRPr="008A48A0" w:rsidRDefault="0068708E">
      <w:pPr>
        <w:rPr>
          <w:sz w:val="28"/>
          <w:szCs w:val="28"/>
        </w:rPr>
      </w:pPr>
      <w:r w:rsidRPr="008A48A0">
        <w:rPr>
          <w:sz w:val="28"/>
          <w:szCs w:val="28"/>
        </w:rPr>
        <w:t xml:space="preserve"> I</w:t>
      </w:r>
      <w:r w:rsidR="00CF009A" w:rsidRPr="008A48A0">
        <w:rPr>
          <w:sz w:val="28"/>
          <w:szCs w:val="28"/>
        </w:rPr>
        <w:t xml:space="preserve">n the picture you will be able to see staff from the LDST who will travel out to the school to provide help and support. We are specifically raising funds to purchase school T shirts, </w:t>
      </w:r>
      <w:proofErr w:type="gramStart"/>
      <w:r w:rsidR="00CF009A" w:rsidRPr="008A48A0">
        <w:rPr>
          <w:sz w:val="28"/>
          <w:szCs w:val="28"/>
        </w:rPr>
        <w:t>meat</w:t>
      </w:r>
      <w:proofErr w:type="gramEnd"/>
      <w:r w:rsidR="00CF009A" w:rsidRPr="008A48A0">
        <w:rPr>
          <w:sz w:val="28"/>
          <w:szCs w:val="28"/>
        </w:rPr>
        <w:t xml:space="preserve"> and maize </w:t>
      </w:r>
      <w:r w:rsidRPr="008A48A0">
        <w:rPr>
          <w:sz w:val="28"/>
          <w:szCs w:val="28"/>
        </w:rPr>
        <w:t xml:space="preserve">to feed the children at lunchtime </w:t>
      </w:r>
      <w:r w:rsidR="00CF009A" w:rsidRPr="008A48A0">
        <w:rPr>
          <w:sz w:val="28"/>
          <w:szCs w:val="28"/>
        </w:rPr>
        <w:t xml:space="preserve">and also mosquito nets. </w:t>
      </w:r>
      <w:r w:rsidRPr="008A48A0">
        <w:rPr>
          <w:sz w:val="28"/>
          <w:szCs w:val="28"/>
        </w:rPr>
        <w:t>We will also be distributing food to the local village.</w:t>
      </w:r>
    </w:p>
    <w:p w14:paraId="04FCA96F" w14:textId="11A57764" w:rsidR="005D2968" w:rsidRPr="00C24784" w:rsidRDefault="005D2968">
      <w:pPr>
        <w:rPr>
          <w:b/>
          <w:bCs/>
          <w:sz w:val="28"/>
          <w:szCs w:val="28"/>
        </w:rPr>
      </w:pPr>
      <w:r w:rsidRPr="008A48A0">
        <w:rPr>
          <w:sz w:val="28"/>
          <w:szCs w:val="28"/>
        </w:rPr>
        <w:t>So</w:t>
      </w:r>
      <w:r w:rsidR="00C24784">
        <w:rPr>
          <w:sz w:val="28"/>
          <w:szCs w:val="28"/>
        </w:rPr>
        <w:t>,</w:t>
      </w:r>
      <w:r w:rsidR="0068708E" w:rsidRPr="008A48A0">
        <w:rPr>
          <w:sz w:val="28"/>
          <w:szCs w:val="28"/>
        </w:rPr>
        <w:t xml:space="preserve"> if you would like to contribute, please send your donation into class and all</w:t>
      </w:r>
      <w:r w:rsidR="008A48A0" w:rsidRPr="008A48A0">
        <w:rPr>
          <w:sz w:val="28"/>
          <w:szCs w:val="28"/>
        </w:rPr>
        <w:t xml:space="preserve"> funds</w:t>
      </w:r>
      <w:r w:rsidRPr="008A48A0">
        <w:rPr>
          <w:sz w:val="28"/>
          <w:szCs w:val="28"/>
        </w:rPr>
        <w:t xml:space="preserve"> will be used to improve the lives of the children in </w:t>
      </w:r>
      <w:r w:rsidRPr="00C24784">
        <w:rPr>
          <w:b/>
          <w:bCs/>
          <w:sz w:val="28"/>
          <w:szCs w:val="28"/>
        </w:rPr>
        <w:t>New Hope School</w:t>
      </w:r>
      <w:r w:rsidR="00C24784">
        <w:rPr>
          <w:b/>
          <w:bCs/>
          <w:sz w:val="28"/>
          <w:szCs w:val="28"/>
        </w:rPr>
        <w:t>,</w:t>
      </w:r>
      <w:r w:rsidRPr="00C24784">
        <w:rPr>
          <w:b/>
          <w:bCs/>
          <w:sz w:val="28"/>
          <w:szCs w:val="28"/>
        </w:rPr>
        <w:t xml:space="preserve"> Uganda.</w:t>
      </w:r>
    </w:p>
    <w:p w14:paraId="3008C147" w14:textId="5AEB83B4" w:rsidR="008A48A0" w:rsidRPr="008A48A0" w:rsidRDefault="008A48A0">
      <w:pPr>
        <w:rPr>
          <w:sz w:val="28"/>
          <w:szCs w:val="28"/>
        </w:rPr>
      </w:pPr>
    </w:p>
    <w:p w14:paraId="1828721A" w14:textId="3B6B165A" w:rsidR="008A48A0" w:rsidRPr="008A48A0" w:rsidRDefault="008A48A0">
      <w:pPr>
        <w:rPr>
          <w:sz w:val="28"/>
          <w:szCs w:val="28"/>
        </w:rPr>
      </w:pPr>
      <w:r w:rsidRPr="008A48A0">
        <w:rPr>
          <w:sz w:val="28"/>
          <w:szCs w:val="28"/>
        </w:rPr>
        <w:t>Kind regards,</w:t>
      </w:r>
    </w:p>
    <w:p w14:paraId="1645616D" w14:textId="7EB74732" w:rsidR="008A48A0" w:rsidRPr="008A48A0" w:rsidRDefault="008A48A0">
      <w:pPr>
        <w:rPr>
          <w:sz w:val="28"/>
          <w:szCs w:val="28"/>
        </w:rPr>
      </w:pPr>
    </w:p>
    <w:p w14:paraId="583336A2" w14:textId="4562BBF5" w:rsidR="008A48A0" w:rsidRDefault="008A48A0">
      <w:pPr>
        <w:rPr>
          <w:sz w:val="28"/>
          <w:szCs w:val="28"/>
        </w:rPr>
      </w:pPr>
      <w:r w:rsidRPr="008A48A0">
        <w:rPr>
          <w:sz w:val="28"/>
          <w:szCs w:val="28"/>
        </w:rPr>
        <w:t>Alison Jackson</w:t>
      </w:r>
    </w:p>
    <w:p w14:paraId="77D18815" w14:textId="3C5E84EA" w:rsidR="008A48A0" w:rsidRDefault="008A48A0">
      <w:pPr>
        <w:rPr>
          <w:sz w:val="28"/>
          <w:szCs w:val="28"/>
        </w:rPr>
      </w:pPr>
    </w:p>
    <w:p w14:paraId="111DE572" w14:textId="62524754" w:rsidR="008A48A0" w:rsidRPr="008A48A0" w:rsidRDefault="008A48A0">
      <w:pPr>
        <w:rPr>
          <w:b/>
          <w:bCs/>
          <w:sz w:val="24"/>
          <w:szCs w:val="24"/>
        </w:rPr>
      </w:pPr>
      <w:r w:rsidRPr="008A48A0">
        <w:rPr>
          <w:rFonts w:ascii="Arial" w:hAnsi="Arial" w:cs="Arial"/>
          <w:b/>
          <w:bCs/>
          <w:color w:val="30302F"/>
          <w:sz w:val="24"/>
          <w:szCs w:val="24"/>
        </w:rPr>
        <w:t xml:space="preserve">Deuteronomy 15:11 For there will never cease to be poor in the land. </w:t>
      </w:r>
      <w:proofErr w:type="gramStart"/>
      <w:r w:rsidRPr="008A48A0">
        <w:rPr>
          <w:rFonts w:ascii="Arial" w:hAnsi="Arial" w:cs="Arial"/>
          <w:b/>
          <w:bCs/>
          <w:color w:val="30302F"/>
          <w:sz w:val="24"/>
          <w:szCs w:val="24"/>
        </w:rPr>
        <w:t>Therefore</w:t>
      </w:r>
      <w:proofErr w:type="gramEnd"/>
      <w:r w:rsidRPr="008A48A0">
        <w:rPr>
          <w:rFonts w:ascii="Arial" w:hAnsi="Arial" w:cs="Arial"/>
          <w:b/>
          <w:bCs/>
          <w:color w:val="30302F"/>
          <w:sz w:val="24"/>
          <w:szCs w:val="24"/>
        </w:rPr>
        <w:t xml:space="preserve"> I command you, “You shall open wide your hand to your brother, to the needy and to the poor, in your land.”</w:t>
      </w:r>
    </w:p>
    <w:sectPr w:rsidR="008A48A0" w:rsidRPr="008A4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9A"/>
    <w:rsid w:val="005D2968"/>
    <w:rsid w:val="0068708E"/>
    <w:rsid w:val="008A48A0"/>
    <w:rsid w:val="00C24784"/>
    <w:rsid w:val="00CF009A"/>
    <w:rsid w:val="00F3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A1E8"/>
  <w15:chartTrackingRefBased/>
  <w15:docId w15:val="{C3CFA5D6-0AA1-4D3F-AC5A-F28A4BDE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6596069202A449C3142981A2E5922" ma:contentTypeVersion="12" ma:contentTypeDescription="Create a new document." ma:contentTypeScope="" ma:versionID="d63c8af4e0d6855f2b9d7a8b5cf2d8d3">
  <xsd:schema xmlns:xsd="http://www.w3.org/2001/XMLSchema" xmlns:xs="http://www.w3.org/2001/XMLSchema" xmlns:p="http://schemas.microsoft.com/office/2006/metadata/properties" xmlns:ns2="b1ffc4c4-5a38-4480-a962-cc3efcc04bd7" xmlns:ns3="bfbd2f8d-ef49-4894-ac63-88a3d6f64b6c" targetNamespace="http://schemas.microsoft.com/office/2006/metadata/properties" ma:root="true" ma:fieldsID="55b16830692bcc3a3b4249d52ab08678" ns2:_="" ns3:_="">
    <xsd:import namespace="b1ffc4c4-5a38-4480-a962-cc3efcc04bd7"/>
    <xsd:import namespace="bfbd2f8d-ef49-4894-ac63-88a3d6f64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fc4c4-5a38-4480-a962-cc3efcc0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d2f8d-ef49-4894-ac63-88a3d6f6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CC7B9-DE56-4C72-BB30-AAB84A32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fc4c4-5a38-4480-a962-cc3efcc04bd7"/>
    <ds:schemaRef ds:uri="bfbd2f8d-ef49-4894-ac63-88a3d6f64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7F185-CD42-43A1-B224-2F0512BB1153}">
  <ds:schemaRefs>
    <ds:schemaRef ds:uri="http://schemas.microsoft.com/sharepoint/v3/contenttype/forms"/>
  </ds:schemaRefs>
</ds:datastoreItem>
</file>

<file path=customXml/itemProps3.xml><?xml version="1.0" encoding="utf-8"?>
<ds:datastoreItem xmlns:ds="http://schemas.openxmlformats.org/officeDocument/2006/customXml" ds:itemID="{E5FDEBD3-E9D1-417E-8DB9-41264A746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Liverpool Diocesan Schools Trust</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Jackson</dc:creator>
  <cp:keywords/>
  <dc:description/>
  <cp:lastModifiedBy>Alison Jackson</cp:lastModifiedBy>
  <cp:revision>1</cp:revision>
  <cp:lastPrinted>2023-01-06T16:31:00Z</cp:lastPrinted>
  <dcterms:created xsi:type="dcterms:W3CDTF">2023-01-06T15:50:00Z</dcterms:created>
  <dcterms:modified xsi:type="dcterms:W3CDTF">2023-01-06T16:34:00Z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0x0101004906596069202A449C3142981A2E5922</vt:lpwstr>
  </property>
</Properties>
</file>